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721" w:rsidRPr="00484513" w:rsidRDefault="00D25EEC" w:rsidP="00496ED9">
      <w:pPr>
        <w:tabs>
          <w:tab w:val="left" w:pos="567"/>
          <w:tab w:val="left" w:pos="6237"/>
          <w:tab w:val="left" w:pos="666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96E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ПРОЄКТ</w:t>
      </w:r>
    </w:p>
    <w:p w:rsidR="00241BEC" w:rsidRPr="001878F9" w:rsidRDefault="00241BEC" w:rsidP="000A0721">
      <w:pPr>
        <w:spacing w:after="0" w:line="240" w:lineRule="auto"/>
        <w:jc w:val="center"/>
        <w:rPr>
          <w:rFonts w:ascii="Arial" w:eastAsia="Times New Roman" w:hAnsi="Arial" w:cs="Times New Roman"/>
          <w:b/>
          <w:sz w:val="28"/>
          <w:szCs w:val="28"/>
          <w:lang w:eastAsia="ru-RU"/>
        </w:rPr>
      </w:pPr>
    </w:p>
    <w:p w:rsidR="000A0721" w:rsidRPr="006F01B7" w:rsidRDefault="00A949F0" w:rsidP="000A0721">
      <w:pPr>
        <w:spacing w:after="0" w:line="240" w:lineRule="auto"/>
        <w:jc w:val="center"/>
        <w:rPr>
          <w:rFonts w:ascii="Arial" w:eastAsia="Times New Roman" w:hAnsi="Arial" w:cs="Times New Roman"/>
          <w:b/>
          <w:sz w:val="24"/>
          <w:szCs w:val="24"/>
          <w:lang w:eastAsia="ru-RU"/>
        </w:rPr>
      </w:pPr>
      <w:r w:rsidRPr="006F01B7">
        <w:rPr>
          <w:rFonts w:ascii="UkrainianBaltica" w:eastAsia="Times New Roman" w:hAnsi="UkrainianBaltica" w:cs="Times New Roman"/>
          <w:noProof/>
          <w:sz w:val="24"/>
          <w:szCs w:val="24"/>
          <w:lang w:eastAsia="uk-UA"/>
        </w:rPr>
        <w:drawing>
          <wp:inline distT="0" distB="0" distL="0" distR="0" wp14:anchorId="540C6CBF" wp14:editId="7BB4B61F">
            <wp:extent cx="438150" cy="607555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507" cy="60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0721" w:rsidRPr="006F01B7" w:rsidRDefault="000A0721" w:rsidP="000A0721">
      <w:pPr>
        <w:spacing w:after="0" w:line="240" w:lineRule="auto"/>
        <w:jc w:val="both"/>
        <w:rPr>
          <w:rFonts w:ascii="Arial" w:eastAsia="Times New Roman" w:hAnsi="Arial" w:cs="Times New Roman"/>
          <w:b/>
          <w:sz w:val="24"/>
          <w:szCs w:val="24"/>
          <w:lang w:eastAsia="ru-RU"/>
        </w:rPr>
      </w:pPr>
    </w:p>
    <w:p w:rsidR="000A0721" w:rsidRPr="006F01B7" w:rsidRDefault="000A0721" w:rsidP="0076056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01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 Ч Н Я Н</w:t>
      </w:r>
      <w:r w:rsidR="003A3ED1" w:rsidRPr="006F01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F01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Ь К А    М І С Ь К А    Р А Д А</w:t>
      </w:r>
    </w:p>
    <w:p w:rsidR="000A0721" w:rsidRPr="006F01B7" w:rsidRDefault="000A0721" w:rsidP="007605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</w:pPr>
    </w:p>
    <w:p w:rsidR="000A0721" w:rsidRPr="006F01B7" w:rsidRDefault="000A0721" w:rsidP="007605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01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ВИКОНАВЧИЙ КОМІТЕТ</w:t>
      </w:r>
    </w:p>
    <w:p w:rsidR="000F3BF8" w:rsidRPr="006F01B7" w:rsidRDefault="000F3BF8" w:rsidP="007605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3BF8" w:rsidRPr="006F01B7" w:rsidRDefault="000F3BF8" w:rsidP="007605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ru-RU"/>
        </w:rPr>
      </w:pPr>
      <w:r w:rsidRPr="006F01B7"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ru-RU"/>
        </w:rPr>
        <w:t>РІШЕННЯ</w:t>
      </w:r>
    </w:p>
    <w:p w:rsidR="000A0721" w:rsidRPr="006F01B7" w:rsidRDefault="000A0721" w:rsidP="000A072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0721" w:rsidRPr="006F01B7" w:rsidRDefault="000A0721" w:rsidP="000A0721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A0721" w:rsidRPr="00F8010E" w:rsidRDefault="00E24CE5" w:rsidP="000A07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 _______________</w:t>
      </w:r>
      <w:r w:rsidR="000A0721" w:rsidRPr="00F801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3C4DBA" w:rsidRPr="00F8010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року</w:t>
      </w:r>
      <w:r w:rsidR="000A0721" w:rsidRPr="00F801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8C77B9" w:rsidRPr="00F801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м.</w:t>
      </w:r>
      <w:r w:rsidR="00FF511F" w:rsidRPr="00F801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C77B9" w:rsidRPr="00F8010E">
        <w:rPr>
          <w:rFonts w:ascii="Times New Roman" w:eastAsia="Times New Roman" w:hAnsi="Times New Roman" w:cs="Times New Roman"/>
          <w:sz w:val="24"/>
          <w:szCs w:val="24"/>
          <w:lang w:eastAsia="ru-RU"/>
        </w:rPr>
        <w:t>Ічня</w:t>
      </w:r>
      <w:r w:rsidR="000F3BF8" w:rsidRPr="00F8010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F3BF8" w:rsidRPr="00F8010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F3BF8" w:rsidRPr="00F8010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C4DBA" w:rsidRPr="00F801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0F3BF8" w:rsidRPr="00F8010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25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0F3BF8" w:rsidRPr="00F8010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№_____</w:t>
      </w:r>
    </w:p>
    <w:p w:rsidR="00FF511F" w:rsidRPr="00F8010E" w:rsidRDefault="00FF511F" w:rsidP="000A07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010E" w:rsidRDefault="00F8010E" w:rsidP="00C01F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F511F" w:rsidRPr="00F8010E" w:rsidRDefault="00FF511F" w:rsidP="00C01F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010E">
        <w:rPr>
          <w:rFonts w:ascii="Times New Roman" w:hAnsi="Times New Roman" w:cs="Times New Roman"/>
          <w:b/>
          <w:sz w:val="24"/>
          <w:szCs w:val="24"/>
        </w:rPr>
        <w:t>Про  затвердження інформаційних</w:t>
      </w:r>
    </w:p>
    <w:p w:rsidR="00FF511F" w:rsidRPr="00F8010E" w:rsidRDefault="00FF511F" w:rsidP="00C01F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010E">
        <w:rPr>
          <w:rFonts w:ascii="Times New Roman" w:hAnsi="Times New Roman" w:cs="Times New Roman"/>
          <w:b/>
          <w:sz w:val="24"/>
          <w:szCs w:val="24"/>
        </w:rPr>
        <w:t>карток</w:t>
      </w:r>
      <w:r w:rsidR="00616D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010E">
        <w:rPr>
          <w:rFonts w:ascii="Times New Roman" w:hAnsi="Times New Roman" w:cs="Times New Roman"/>
          <w:b/>
          <w:sz w:val="24"/>
          <w:szCs w:val="24"/>
        </w:rPr>
        <w:t xml:space="preserve">адміністративних послуг, </w:t>
      </w:r>
    </w:p>
    <w:p w:rsidR="00616DC9" w:rsidRDefault="00FF511F" w:rsidP="00C01F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010E">
        <w:rPr>
          <w:rFonts w:ascii="Times New Roman" w:hAnsi="Times New Roman" w:cs="Times New Roman"/>
          <w:b/>
          <w:sz w:val="24"/>
          <w:szCs w:val="24"/>
        </w:rPr>
        <w:t>що надаються через відділ</w:t>
      </w:r>
      <w:r w:rsidR="00616D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010E">
        <w:rPr>
          <w:rFonts w:ascii="Times New Roman" w:hAnsi="Times New Roman" w:cs="Times New Roman"/>
          <w:b/>
          <w:sz w:val="24"/>
          <w:szCs w:val="24"/>
        </w:rPr>
        <w:t xml:space="preserve">«Центр надання </w:t>
      </w:r>
    </w:p>
    <w:p w:rsidR="00FF511F" w:rsidRPr="00F8010E" w:rsidRDefault="00FF511F" w:rsidP="00C01F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010E">
        <w:rPr>
          <w:rFonts w:ascii="Times New Roman" w:hAnsi="Times New Roman" w:cs="Times New Roman"/>
          <w:b/>
          <w:sz w:val="24"/>
          <w:szCs w:val="24"/>
        </w:rPr>
        <w:t>адміністративних</w:t>
      </w:r>
      <w:r w:rsidR="00616D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010E">
        <w:rPr>
          <w:rFonts w:ascii="Times New Roman" w:hAnsi="Times New Roman" w:cs="Times New Roman"/>
          <w:b/>
          <w:sz w:val="24"/>
          <w:szCs w:val="24"/>
        </w:rPr>
        <w:t xml:space="preserve">послуг» Ічнянської міської ради </w:t>
      </w:r>
    </w:p>
    <w:p w:rsidR="00F8010E" w:rsidRDefault="00F8010E" w:rsidP="00C01F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3335D" w:rsidRPr="00F8010E" w:rsidRDefault="0063335D" w:rsidP="00C01F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01F9D" w:rsidRPr="00F8010E" w:rsidRDefault="00FC67B6" w:rsidP="00C01F9D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010E">
        <w:rPr>
          <w:rFonts w:ascii="Times New Roman" w:hAnsi="Times New Roman" w:cs="Times New Roman"/>
          <w:sz w:val="24"/>
          <w:szCs w:val="24"/>
        </w:rPr>
        <w:t xml:space="preserve">Керуючись статтями 40, 52 Закону України «Про місцеве самоврядування в Україні», Законом України «Про адміністративні послуги», Переліком адміністративних послуг, які надаються через відділ «Центр надання адміністративних послуг» </w:t>
      </w:r>
      <w:r w:rsidR="00560461" w:rsidRPr="00F8010E">
        <w:rPr>
          <w:rFonts w:ascii="Times New Roman" w:hAnsi="Times New Roman" w:cs="Times New Roman"/>
          <w:sz w:val="24"/>
          <w:szCs w:val="24"/>
        </w:rPr>
        <w:t>Ічнянської</w:t>
      </w:r>
      <w:r w:rsidRPr="00F8010E">
        <w:rPr>
          <w:rFonts w:ascii="Times New Roman" w:hAnsi="Times New Roman" w:cs="Times New Roman"/>
          <w:sz w:val="24"/>
          <w:szCs w:val="24"/>
        </w:rPr>
        <w:t xml:space="preserve"> міської ради</w:t>
      </w:r>
      <w:r w:rsidR="00560461" w:rsidRPr="00F8010E">
        <w:rPr>
          <w:rFonts w:ascii="Times New Roman" w:hAnsi="Times New Roman" w:cs="Times New Roman"/>
          <w:sz w:val="24"/>
          <w:szCs w:val="24"/>
        </w:rPr>
        <w:t xml:space="preserve"> та віддалені робочі місця</w:t>
      </w:r>
      <w:r w:rsidRPr="00F8010E">
        <w:rPr>
          <w:rFonts w:ascii="Times New Roman" w:hAnsi="Times New Roman" w:cs="Times New Roman"/>
          <w:sz w:val="24"/>
          <w:szCs w:val="24"/>
        </w:rPr>
        <w:t xml:space="preserve">, </w:t>
      </w:r>
      <w:r w:rsidRPr="00F8010E">
        <w:rPr>
          <w:rFonts w:ascii="Times New Roman" w:hAnsi="Times New Roman" w:cs="Times New Roman"/>
          <w:b/>
          <w:sz w:val="24"/>
          <w:szCs w:val="24"/>
        </w:rPr>
        <w:t>виконавчий комітет</w:t>
      </w:r>
      <w:r w:rsidRPr="00F801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67B6" w:rsidRPr="00F8010E" w:rsidRDefault="00C01F9D" w:rsidP="00C01F9D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010E">
        <w:rPr>
          <w:rFonts w:ascii="Times New Roman" w:hAnsi="Times New Roman" w:cs="Times New Roman"/>
          <w:b/>
          <w:sz w:val="24"/>
          <w:szCs w:val="24"/>
        </w:rPr>
        <w:t>ВИРІШИВ</w:t>
      </w:r>
      <w:r w:rsidR="00FC67B6" w:rsidRPr="00F8010E">
        <w:rPr>
          <w:rFonts w:ascii="Times New Roman" w:hAnsi="Times New Roman" w:cs="Times New Roman"/>
          <w:b/>
          <w:sz w:val="24"/>
          <w:szCs w:val="24"/>
        </w:rPr>
        <w:t>:</w:t>
      </w:r>
    </w:p>
    <w:p w:rsidR="00672BA9" w:rsidRPr="00687396" w:rsidRDefault="00FC67B6" w:rsidP="00672BA9">
      <w:pPr>
        <w:pStyle w:val="aa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010E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672BA9" w:rsidRPr="002D7892">
        <w:rPr>
          <w:rFonts w:ascii="Times New Roman" w:hAnsi="Times New Roman" w:cs="Times New Roman"/>
          <w:sz w:val="24"/>
          <w:szCs w:val="24"/>
        </w:rPr>
        <w:t>Внести</w:t>
      </w:r>
      <w:proofErr w:type="spellEnd"/>
      <w:r w:rsidR="00672BA9" w:rsidRPr="002D7892">
        <w:rPr>
          <w:rFonts w:ascii="Times New Roman" w:hAnsi="Times New Roman" w:cs="Times New Roman"/>
          <w:sz w:val="24"/>
          <w:szCs w:val="24"/>
        </w:rPr>
        <w:t xml:space="preserve"> зміни до інформаційних карток адміністративних послуг, що надаються через відділ «Центр надання адміністративних послуг»  Ічнянської міської ради та віддалені робочі місця:</w:t>
      </w:r>
    </w:p>
    <w:p w:rsidR="00687396" w:rsidRPr="00687396" w:rsidRDefault="00687396" w:rsidP="0068739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7396">
        <w:rPr>
          <w:rFonts w:ascii="Times New Roman" w:hAnsi="Times New Roman" w:cs="Times New Roman"/>
          <w:sz w:val="24"/>
          <w:szCs w:val="24"/>
        </w:rPr>
        <w:t xml:space="preserve">- Інформаційна картка адміністративної послуги 02-22 «00101 - </w:t>
      </w:r>
      <w:r w:rsidRPr="00687396">
        <w:rPr>
          <w:rFonts w:ascii="Times New Roman" w:hAnsi="Times New Roman" w:cs="Times New Roman"/>
          <w:color w:val="000000"/>
          <w:sz w:val="24"/>
          <w:szCs w:val="24"/>
        </w:rPr>
        <w:t>Призначення компенсації за догляд фізичній особі, яка надає соціальні послуги з догляду без здійснення підприємницької діяльності на непрофесійній основі»;</w:t>
      </w:r>
    </w:p>
    <w:p w:rsidR="00672BA9" w:rsidRPr="00D64B96" w:rsidRDefault="00672BA9" w:rsidP="00B376C5">
      <w:pPr>
        <w:pStyle w:val="aa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64B96">
        <w:rPr>
          <w:rFonts w:ascii="Times New Roman" w:hAnsi="Times New Roman" w:cs="Times New Roman"/>
          <w:sz w:val="24"/>
          <w:szCs w:val="24"/>
        </w:rPr>
        <w:t xml:space="preserve"> Інформаційна картка адміністративної послуги 02-44 «00139 – Прийняття рішення щодо надання соціальних послуг»;</w:t>
      </w:r>
      <w:r w:rsidR="00C01F9D" w:rsidRPr="00D64B9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6715" w:rsidRPr="00D64B96" w:rsidRDefault="00672BA9" w:rsidP="00B376C5">
      <w:pPr>
        <w:pStyle w:val="aa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4B96">
        <w:rPr>
          <w:rFonts w:ascii="Times New Roman" w:hAnsi="Times New Roman" w:cs="Times New Roman"/>
          <w:sz w:val="24"/>
          <w:szCs w:val="24"/>
        </w:rPr>
        <w:t xml:space="preserve">- Інформаційна картка адміністративної послуги 02-45 «00122 – </w:t>
      </w:r>
      <w:r w:rsidR="00336715" w:rsidRPr="00D64B96">
        <w:rPr>
          <w:rStyle w:val="rvts23"/>
          <w:rFonts w:hAnsi="Times New Roman" w:cs="Times New Roman"/>
          <w:color w:val="000000"/>
          <w:szCs w:val="24"/>
        </w:rPr>
        <w:t>Видача особі подання про можливість призначити її опікуном або піклувальником повнолітньої недієздатної особи або особи, цивільна дієздатність якої обмежена</w:t>
      </w:r>
      <w:r w:rsidRPr="00D64B96">
        <w:rPr>
          <w:rFonts w:ascii="Times New Roman" w:hAnsi="Times New Roman" w:cs="Times New Roman"/>
          <w:sz w:val="24"/>
          <w:szCs w:val="24"/>
        </w:rPr>
        <w:t>»;</w:t>
      </w:r>
    </w:p>
    <w:p w:rsidR="00336715" w:rsidRPr="00D64B96" w:rsidRDefault="00336715" w:rsidP="00B376C5">
      <w:pPr>
        <w:pStyle w:val="aa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4B96">
        <w:rPr>
          <w:rFonts w:ascii="Times New Roman" w:hAnsi="Times New Roman" w:cs="Times New Roman"/>
          <w:sz w:val="24"/>
          <w:szCs w:val="24"/>
        </w:rPr>
        <w:t>-</w:t>
      </w:r>
      <w:r w:rsidR="00672BA9" w:rsidRPr="00D64B96">
        <w:rPr>
          <w:rFonts w:ascii="Times New Roman" w:hAnsi="Times New Roman" w:cs="Times New Roman"/>
          <w:sz w:val="24"/>
          <w:szCs w:val="24"/>
        </w:rPr>
        <w:t xml:space="preserve"> </w:t>
      </w:r>
      <w:r w:rsidRPr="00D64B96">
        <w:rPr>
          <w:rFonts w:ascii="Times New Roman" w:hAnsi="Times New Roman" w:cs="Times New Roman"/>
          <w:sz w:val="24"/>
          <w:szCs w:val="24"/>
        </w:rPr>
        <w:t xml:space="preserve">Інформаційна картка адміністративної послуги 02-46 «00123 – </w:t>
      </w:r>
      <w:r w:rsidRPr="00D64B96">
        <w:rPr>
          <w:rStyle w:val="rvts23"/>
          <w:rFonts w:hAnsi="Times New Roman" w:cs="Times New Roman"/>
          <w:color w:val="000000"/>
          <w:szCs w:val="24"/>
        </w:rPr>
        <w:t>Видача дозволу опікуну на вчинення правочинів щодо відмови від майнових прав підопічного</w:t>
      </w:r>
      <w:r w:rsidRPr="00D64B96">
        <w:rPr>
          <w:rFonts w:ascii="Times New Roman" w:hAnsi="Times New Roman" w:cs="Times New Roman"/>
          <w:sz w:val="24"/>
          <w:szCs w:val="24"/>
        </w:rPr>
        <w:t>»;</w:t>
      </w:r>
    </w:p>
    <w:p w:rsidR="00336715" w:rsidRPr="00D64B96" w:rsidRDefault="00336715" w:rsidP="00B376C5">
      <w:pPr>
        <w:pStyle w:val="aa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4B96">
        <w:rPr>
          <w:rFonts w:ascii="Times New Roman" w:hAnsi="Times New Roman" w:cs="Times New Roman"/>
          <w:sz w:val="24"/>
          <w:szCs w:val="24"/>
        </w:rPr>
        <w:t>- Інформаційна картка адміністративної послуги 02-47 «0012</w:t>
      </w:r>
      <w:r w:rsidR="00D64B96" w:rsidRPr="00D64B96">
        <w:rPr>
          <w:rFonts w:ascii="Times New Roman" w:hAnsi="Times New Roman" w:cs="Times New Roman"/>
          <w:sz w:val="24"/>
          <w:szCs w:val="24"/>
        </w:rPr>
        <w:t>4</w:t>
      </w:r>
      <w:r w:rsidRPr="00D64B96">
        <w:rPr>
          <w:rFonts w:ascii="Times New Roman" w:hAnsi="Times New Roman" w:cs="Times New Roman"/>
          <w:sz w:val="24"/>
          <w:szCs w:val="24"/>
        </w:rPr>
        <w:t xml:space="preserve"> – </w:t>
      </w:r>
      <w:r w:rsidR="00D64B96" w:rsidRPr="00D64B96">
        <w:rPr>
          <w:rStyle w:val="rvts23"/>
          <w:rFonts w:hAnsi="Times New Roman" w:cs="Times New Roman"/>
          <w:color w:val="000000"/>
          <w:szCs w:val="24"/>
        </w:rPr>
        <w:t>Видача дозволу опікуну на вчинення правочинів щодо видання письмових зобов’язань від імені підопічного</w:t>
      </w:r>
      <w:r w:rsidRPr="00D64B96">
        <w:rPr>
          <w:rFonts w:ascii="Times New Roman" w:hAnsi="Times New Roman" w:cs="Times New Roman"/>
          <w:sz w:val="24"/>
          <w:szCs w:val="24"/>
        </w:rPr>
        <w:t>»;</w:t>
      </w:r>
    </w:p>
    <w:p w:rsidR="00D64B96" w:rsidRPr="00D64B96" w:rsidRDefault="00D64B96" w:rsidP="00B376C5">
      <w:pPr>
        <w:pStyle w:val="aa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4B96">
        <w:rPr>
          <w:rFonts w:ascii="Times New Roman" w:hAnsi="Times New Roman" w:cs="Times New Roman"/>
          <w:sz w:val="24"/>
          <w:szCs w:val="24"/>
        </w:rPr>
        <w:t xml:space="preserve">- Інформаційна картка адміністративної послуги 02-48 «00125 – </w:t>
      </w:r>
      <w:r w:rsidRPr="00D64B96">
        <w:rPr>
          <w:rStyle w:val="rvts23"/>
          <w:rFonts w:hAnsi="Times New Roman" w:cs="Times New Roman"/>
          <w:color w:val="000000"/>
          <w:szCs w:val="24"/>
        </w:rPr>
        <w:t>Видача дозволу опікуну на вчинення правочинів щодо укладення договорів ,які підлягають нотаріальному посвідченню та (або) держаній реєстрації, в тому числі договорів щодо поділу або обміну житлового будинку, квартири</w:t>
      </w:r>
      <w:r w:rsidRPr="00D64B96">
        <w:rPr>
          <w:rFonts w:ascii="Times New Roman" w:hAnsi="Times New Roman" w:cs="Times New Roman"/>
          <w:sz w:val="24"/>
          <w:szCs w:val="24"/>
        </w:rPr>
        <w:t>»;</w:t>
      </w:r>
    </w:p>
    <w:p w:rsidR="00D64B96" w:rsidRPr="00D64B96" w:rsidRDefault="00D64B96" w:rsidP="00B376C5">
      <w:pPr>
        <w:pStyle w:val="aa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4B96">
        <w:rPr>
          <w:rFonts w:ascii="Times New Roman" w:hAnsi="Times New Roman" w:cs="Times New Roman"/>
          <w:sz w:val="24"/>
          <w:szCs w:val="24"/>
        </w:rPr>
        <w:t xml:space="preserve">- Інформаційна картка адміністративної послуги 02-49 «00126 - </w:t>
      </w:r>
      <w:r w:rsidRPr="00D64B96">
        <w:rPr>
          <w:rStyle w:val="rvts23"/>
          <w:rFonts w:hAnsi="Times New Roman" w:cs="Times New Roman"/>
          <w:color w:val="000000"/>
          <w:szCs w:val="24"/>
        </w:rPr>
        <w:t>Видача дозволу опікуну на вчинення правочинів щодо укладення договорів щодо іншого цінного майна</w:t>
      </w:r>
      <w:r w:rsidRPr="00D64B96">
        <w:rPr>
          <w:rFonts w:ascii="Times New Roman" w:hAnsi="Times New Roman" w:cs="Times New Roman"/>
          <w:sz w:val="24"/>
          <w:szCs w:val="24"/>
        </w:rPr>
        <w:t>»;</w:t>
      </w:r>
    </w:p>
    <w:p w:rsidR="00D64B96" w:rsidRPr="00D64B96" w:rsidRDefault="00D64B96" w:rsidP="00B376C5">
      <w:pPr>
        <w:pStyle w:val="aa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4B96">
        <w:rPr>
          <w:rFonts w:ascii="Times New Roman" w:hAnsi="Times New Roman" w:cs="Times New Roman"/>
          <w:sz w:val="24"/>
          <w:szCs w:val="24"/>
        </w:rPr>
        <w:lastRenderedPageBreak/>
        <w:t xml:space="preserve">-  Інформаційна картка адміністративної послуги 02-50 «00127 - </w:t>
      </w:r>
      <w:r w:rsidRPr="00D64B96">
        <w:rPr>
          <w:rStyle w:val="rvts23"/>
          <w:rFonts w:hAnsi="Times New Roman" w:cs="Times New Roman"/>
          <w:color w:val="000000"/>
          <w:szCs w:val="24"/>
        </w:rPr>
        <w:t>Видача дозволу опікуну на вчинення правочинів щодо управління нерухомим майном або майном, яке потребує постійного управління, власником якого є підопічна недієздатна особа</w:t>
      </w:r>
      <w:r w:rsidRPr="00D64B96">
        <w:rPr>
          <w:rFonts w:ascii="Times New Roman" w:hAnsi="Times New Roman" w:cs="Times New Roman"/>
          <w:sz w:val="24"/>
          <w:szCs w:val="24"/>
        </w:rPr>
        <w:t>»;</w:t>
      </w:r>
    </w:p>
    <w:p w:rsidR="00D64B96" w:rsidRPr="00D64B96" w:rsidRDefault="00D64B96" w:rsidP="00B376C5">
      <w:pPr>
        <w:pStyle w:val="aa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4B96">
        <w:rPr>
          <w:rFonts w:ascii="Times New Roman" w:hAnsi="Times New Roman" w:cs="Times New Roman"/>
          <w:sz w:val="24"/>
          <w:szCs w:val="24"/>
        </w:rPr>
        <w:t xml:space="preserve">-  Інформаційна картка адміністративної послуги 02-51 «01981 - </w:t>
      </w:r>
      <w:r w:rsidRPr="00D64B96">
        <w:rPr>
          <w:rStyle w:val="rvts23"/>
          <w:rFonts w:hAnsi="Times New Roman" w:cs="Times New Roman"/>
          <w:color w:val="000000"/>
          <w:szCs w:val="24"/>
        </w:rPr>
        <w:t>Видача дозволу опікуну на вчинення правочинів щодо передання нерухомого майна або майна, яке потребує постійного управління, власником якого є підопічна недієздатна особа, в управління іншій особі за  договором</w:t>
      </w:r>
      <w:r w:rsidRPr="00D64B96">
        <w:rPr>
          <w:rFonts w:ascii="Times New Roman" w:hAnsi="Times New Roman" w:cs="Times New Roman"/>
          <w:sz w:val="24"/>
          <w:szCs w:val="24"/>
        </w:rPr>
        <w:t>»;</w:t>
      </w:r>
    </w:p>
    <w:p w:rsidR="00D64B96" w:rsidRPr="00D64B96" w:rsidRDefault="00D64B96" w:rsidP="00B376C5">
      <w:pPr>
        <w:pStyle w:val="aa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4B96">
        <w:rPr>
          <w:rFonts w:ascii="Times New Roman" w:hAnsi="Times New Roman" w:cs="Times New Roman"/>
          <w:sz w:val="24"/>
          <w:szCs w:val="24"/>
        </w:rPr>
        <w:t xml:space="preserve">-  Інформаційна картка адміністративної послуги 02-52 «00129 - </w:t>
      </w:r>
      <w:r w:rsidRPr="00D64B96">
        <w:rPr>
          <w:rStyle w:val="rvts23"/>
          <w:rFonts w:hAnsi="Times New Roman" w:cs="Times New Roman"/>
          <w:color w:val="000000"/>
          <w:szCs w:val="24"/>
        </w:rPr>
        <w:t>Видача піклувальнику дозволу на надання згоди особі, дієздатність якої обмежена, на вчинення правочинів щодо відмови від майнових прав підопічного</w:t>
      </w:r>
      <w:r w:rsidRPr="00D64B96">
        <w:rPr>
          <w:rFonts w:ascii="Times New Roman" w:hAnsi="Times New Roman" w:cs="Times New Roman"/>
          <w:sz w:val="24"/>
          <w:szCs w:val="24"/>
        </w:rPr>
        <w:t>»;</w:t>
      </w:r>
    </w:p>
    <w:p w:rsidR="00D64B96" w:rsidRPr="00D64B96" w:rsidRDefault="00D64B96" w:rsidP="00B376C5">
      <w:pPr>
        <w:pStyle w:val="aa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4B96">
        <w:rPr>
          <w:rFonts w:ascii="Times New Roman" w:hAnsi="Times New Roman" w:cs="Times New Roman"/>
          <w:sz w:val="24"/>
          <w:szCs w:val="24"/>
        </w:rPr>
        <w:t xml:space="preserve">-  Інформаційна картка адміністративної послуги 02-53 «00130 - </w:t>
      </w:r>
      <w:r w:rsidRPr="00D64B96">
        <w:rPr>
          <w:rStyle w:val="rvts23"/>
          <w:rFonts w:hAnsi="Times New Roman" w:cs="Times New Roman"/>
          <w:color w:val="000000"/>
          <w:szCs w:val="24"/>
        </w:rPr>
        <w:t>Видача піклувальнику дозволу на надання згоди особі, дієздатність якої обмежена, на вчинення правочинів щодо видання письмових зобов’язань від імені підопічного</w:t>
      </w:r>
      <w:r w:rsidRPr="00D64B96">
        <w:rPr>
          <w:rFonts w:ascii="Times New Roman" w:hAnsi="Times New Roman" w:cs="Times New Roman"/>
          <w:sz w:val="24"/>
          <w:szCs w:val="24"/>
        </w:rPr>
        <w:t>»;</w:t>
      </w:r>
    </w:p>
    <w:p w:rsidR="00D64B96" w:rsidRPr="00D64B96" w:rsidRDefault="00D64B96" w:rsidP="00B376C5">
      <w:pPr>
        <w:pStyle w:val="aa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4B96">
        <w:rPr>
          <w:rFonts w:ascii="Times New Roman" w:hAnsi="Times New Roman" w:cs="Times New Roman"/>
          <w:sz w:val="24"/>
          <w:szCs w:val="24"/>
        </w:rPr>
        <w:t xml:space="preserve">-  Інформаційна картка адміністративної послуги 02-54 «00131 - </w:t>
      </w:r>
      <w:r w:rsidRPr="00D64B96">
        <w:rPr>
          <w:rStyle w:val="rvts23"/>
          <w:rFonts w:hAnsi="Times New Roman" w:cs="Times New Roman"/>
          <w:color w:val="000000"/>
          <w:szCs w:val="24"/>
        </w:rPr>
        <w:t>Видача піклувальнику дозволу на надання згоди особі, дієздатність якої обмежена, на вчинення правочинів щодо укладення договорів, які підлягають нотаріальному посвідченню та (або) державній реєстрації, в тому числі щодо поділу або обміну житлового будинку, квартири</w:t>
      </w:r>
      <w:r w:rsidRPr="00D64B96">
        <w:rPr>
          <w:rFonts w:ascii="Times New Roman" w:hAnsi="Times New Roman" w:cs="Times New Roman"/>
          <w:sz w:val="24"/>
          <w:szCs w:val="24"/>
        </w:rPr>
        <w:t>»;</w:t>
      </w:r>
    </w:p>
    <w:p w:rsidR="00D64B96" w:rsidRPr="00B115A2" w:rsidRDefault="00D64B96" w:rsidP="00B12EA3">
      <w:pPr>
        <w:pStyle w:val="aa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4B96">
        <w:rPr>
          <w:rFonts w:ascii="Times New Roman" w:hAnsi="Times New Roman" w:cs="Times New Roman"/>
          <w:sz w:val="24"/>
          <w:szCs w:val="24"/>
        </w:rPr>
        <w:t xml:space="preserve">-  Інформаційна картка адміністративної послуги 02-55 «01980 - Видача піклувальнику дозволу на </w:t>
      </w:r>
      <w:r w:rsidRPr="00B115A2">
        <w:rPr>
          <w:rFonts w:ascii="Times New Roman" w:hAnsi="Times New Roman" w:cs="Times New Roman"/>
          <w:sz w:val="24"/>
          <w:szCs w:val="24"/>
        </w:rPr>
        <w:t>надання згоди особі, дієздатність якої обмежена, на вчинення правочинів щодо укладення договорів щод</w:t>
      </w:r>
      <w:r w:rsidR="00B12EA3" w:rsidRPr="00B115A2">
        <w:rPr>
          <w:rFonts w:ascii="Times New Roman" w:hAnsi="Times New Roman" w:cs="Times New Roman"/>
          <w:sz w:val="24"/>
          <w:szCs w:val="24"/>
        </w:rPr>
        <w:t>о іншого цінного майна»</w:t>
      </w:r>
    </w:p>
    <w:p w:rsidR="00FC67B6" w:rsidRPr="00B115A2" w:rsidRDefault="00B12EA3" w:rsidP="00B12EA3">
      <w:pPr>
        <w:pStyle w:val="aa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15A2">
        <w:rPr>
          <w:rFonts w:ascii="Times New Roman" w:hAnsi="Times New Roman" w:cs="Times New Roman"/>
          <w:sz w:val="24"/>
          <w:szCs w:val="24"/>
        </w:rPr>
        <w:t xml:space="preserve">- </w:t>
      </w:r>
      <w:r w:rsidRPr="00B115A2">
        <w:rPr>
          <w:rFonts w:ascii="Times New Roman" w:hAnsi="Times New Roman" w:cs="Times New Roman"/>
        </w:rPr>
        <w:t>Інформаційна картка адміністративної послуги 02-61 «Видача довідки про взяття на облік внутрішньо переміщеної особи»</w:t>
      </w:r>
      <w:r w:rsidR="00336715" w:rsidRPr="00B115A2">
        <w:rPr>
          <w:rFonts w:ascii="Times New Roman" w:hAnsi="Times New Roman" w:cs="Times New Roman"/>
          <w:sz w:val="24"/>
          <w:szCs w:val="24"/>
        </w:rPr>
        <w:t xml:space="preserve"> </w:t>
      </w:r>
      <w:r w:rsidR="003A16F9">
        <w:rPr>
          <w:rFonts w:ascii="Times New Roman" w:hAnsi="Times New Roman" w:cs="Times New Roman"/>
          <w:sz w:val="24"/>
          <w:szCs w:val="24"/>
        </w:rPr>
        <w:t>(додаток</w:t>
      </w:r>
      <w:bookmarkStart w:id="0" w:name="_GoBack"/>
      <w:bookmarkEnd w:id="0"/>
      <w:r w:rsidR="00FC67B6" w:rsidRPr="00B115A2">
        <w:rPr>
          <w:rFonts w:ascii="Times New Roman" w:hAnsi="Times New Roman" w:cs="Times New Roman"/>
          <w:sz w:val="24"/>
          <w:szCs w:val="24"/>
        </w:rPr>
        <w:t>).</w:t>
      </w:r>
    </w:p>
    <w:p w:rsidR="00FC67B6" w:rsidRPr="00F8010E" w:rsidRDefault="00B12EA3" w:rsidP="00C01F9D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C01F9D" w:rsidRPr="00F8010E">
        <w:rPr>
          <w:rFonts w:ascii="Times New Roman" w:hAnsi="Times New Roman" w:cs="Times New Roman"/>
          <w:sz w:val="24"/>
          <w:szCs w:val="24"/>
        </w:rPr>
        <w:t>.</w:t>
      </w:r>
      <w:r w:rsidR="00616DC9">
        <w:rPr>
          <w:rFonts w:ascii="Times New Roman" w:hAnsi="Times New Roman" w:cs="Times New Roman"/>
          <w:sz w:val="24"/>
          <w:szCs w:val="24"/>
        </w:rPr>
        <w:t xml:space="preserve"> </w:t>
      </w:r>
      <w:r w:rsidR="00BE46A3">
        <w:rPr>
          <w:rFonts w:ascii="Times New Roman" w:hAnsi="Times New Roman" w:cs="Times New Roman"/>
          <w:sz w:val="24"/>
          <w:szCs w:val="24"/>
        </w:rPr>
        <w:t>О</w:t>
      </w:r>
      <w:r w:rsidR="00FC67B6" w:rsidRPr="00F8010E">
        <w:rPr>
          <w:rFonts w:ascii="Times New Roman" w:hAnsi="Times New Roman" w:cs="Times New Roman"/>
          <w:sz w:val="24"/>
          <w:szCs w:val="24"/>
        </w:rPr>
        <w:t>прилюдн</w:t>
      </w:r>
      <w:r w:rsidR="00BE46A3">
        <w:rPr>
          <w:rFonts w:ascii="Times New Roman" w:hAnsi="Times New Roman" w:cs="Times New Roman"/>
          <w:sz w:val="24"/>
          <w:szCs w:val="24"/>
        </w:rPr>
        <w:t>ити це</w:t>
      </w:r>
      <w:r w:rsidR="00FC67B6" w:rsidRPr="00F8010E">
        <w:rPr>
          <w:rFonts w:ascii="Times New Roman" w:hAnsi="Times New Roman" w:cs="Times New Roman"/>
          <w:sz w:val="24"/>
          <w:szCs w:val="24"/>
        </w:rPr>
        <w:t xml:space="preserve"> рішення на офіційному сайті</w:t>
      </w:r>
      <w:r w:rsidR="00C01F9D" w:rsidRPr="00F8010E">
        <w:rPr>
          <w:rFonts w:ascii="Times New Roman" w:hAnsi="Times New Roman" w:cs="Times New Roman"/>
          <w:sz w:val="24"/>
          <w:szCs w:val="24"/>
        </w:rPr>
        <w:t xml:space="preserve"> Ічнянської</w:t>
      </w:r>
      <w:r w:rsidR="00FC67B6" w:rsidRPr="00F8010E">
        <w:rPr>
          <w:rFonts w:ascii="Times New Roman" w:hAnsi="Times New Roman" w:cs="Times New Roman"/>
          <w:sz w:val="24"/>
          <w:szCs w:val="24"/>
        </w:rPr>
        <w:t xml:space="preserve"> міської ради</w:t>
      </w:r>
      <w:r w:rsidR="00C01F9D" w:rsidRPr="00F8010E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C01F9D" w:rsidRPr="00F8010E">
          <w:rPr>
            <w:rStyle w:val="a5"/>
            <w:rFonts w:ascii="Times New Roman" w:hAnsi="Times New Roman" w:cs="Times New Roman"/>
            <w:sz w:val="24"/>
            <w:szCs w:val="24"/>
          </w:rPr>
          <w:t>https://ichnya.cg.gov.ua</w:t>
        </w:r>
      </w:hyperlink>
      <w:r w:rsidR="00FC67B6" w:rsidRPr="00F8010E">
        <w:rPr>
          <w:rFonts w:ascii="Times New Roman" w:hAnsi="Times New Roman" w:cs="Times New Roman"/>
          <w:sz w:val="24"/>
          <w:szCs w:val="24"/>
        </w:rPr>
        <w:t>.</w:t>
      </w:r>
    </w:p>
    <w:p w:rsidR="00C01F9D" w:rsidRPr="00F8010E" w:rsidRDefault="00B12EA3" w:rsidP="00C01F9D">
      <w:pPr>
        <w:pStyle w:val="a6"/>
        <w:spacing w:before="0" w:beforeAutospacing="0" w:after="0" w:afterAutospacing="0"/>
        <w:ind w:firstLine="567"/>
        <w:jc w:val="both"/>
      </w:pPr>
      <w:r>
        <w:t>3</w:t>
      </w:r>
      <w:r w:rsidR="00C01F9D" w:rsidRPr="00F8010E">
        <w:t xml:space="preserve">. Контроль за виконанням рішення </w:t>
      </w:r>
      <w:r w:rsidR="00D5400E">
        <w:t>залишаю за собою.</w:t>
      </w:r>
    </w:p>
    <w:p w:rsidR="00C01F9D" w:rsidRPr="00F8010E" w:rsidRDefault="00C01F9D" w:rsidP="00C01F9D">
      <w:pPr>
        <w:pStyle w:val="a6"/>
        <w:spacing w:before="0" w:beforeAutospacing="0" w:after="0" w:afterAutospacing="0"/>
        <w:jc w:val="both"/>
      </w:pPr>
    </w:p>
    <w:p w:rsidR="00F8010E" w:rsidRDefault="00F8010E" w:rsidP="00C01F9D">
      <w:pPr>
        <w:pStyle w:val="a6"/>
        <w:spacing w:before="0" w:beforeAutospacing="0" w:after="0" w:afterAutospacing="0"/>
        <w:jc w:val="both"/>
        <w:rPr>
          <w:b/>
        </w:rPr>
      </w:pPr>
    </w:p>
    <w:p w:rsidR="0063335D" w:rsidRDefault="0063335D" w:rsidP="00C01F9D">
      <w:pPr>
        <w:pStyle w:val="a6"/>
        <w:spacing w:before="0" w:beforeAutospacing="0" w:after="0" w:afterAutospacing="0"/>
        <w:jc w:val="both"/>
        <w:rPr>
          <w:b/>
        </w:rPr>
      </w:pPr>
    </w:p>
    <w:p w:rsidR="0063335D" w:rsidRPr="00F8010E" w:rsidRDefault="0063335D" w:rsidP="00C01F9D">
      <w:pPr>
        <w:pStyle w:val="a6"/>
        <w:spacing w:before="0" w:beforeAutospacing="0" w:after="0" w:afterAutospacing="0"/>
        <w:jc w:val="both"/>
        <w:rPr>
          <w:b/>
        </w:rPr>
      </w:pPr>
    </w:p>
    <w:p w:rsidR="00B2575C" w:rsidRPr="005C767A" w:rsidRDefault="00C01F9D" w:rsidP="005C767A">
      <w:pPr>
        <w:pStyle w:val="a6"/>
        <w:spacing w:before="0" w:beforeAutospacing="0" w:after="0" w:afterAutospacing="0"/>
        <w:jc w:val="both"/>
        <w:rPr>
          <w:b/>
        </w:rPr>
      </w:pPr>
      <w:r w:rsidRPr="00F8010E">
        <w:rPr>
          <w:b/>
        </w:rPr>
        <w:t xml:space="preserve">Міський голова                                                                  </w:t>
      </w:r>
      <w:r w:rsidR="00B2575C">
        <w:rPr>
          <w:b/>
        </w:rPr>
        <w:t xml:space="preserve">                   </w:t>
      </w:r>
      <w:r w:rsidRPr="00F8010E">
        <w:rPr>
          <w:b/>
        </w:rPr>
        <w:t xml:space="preserve">    Олена БУТУРЛИМ</w:t>
      </w:r>
    </w:p>
    <w:p w:rsidR="00BE46A3" w:rsidRDefault="00BE46A3" w:rsidP="00596519">
      <w:pPr>
        <w:pStyle w:val="a6"/>
        <w:spacing w:before="0" w:beforeAutospacing="0" w:after="0" w:afterAutospacing="0"/>
        <w:ind w:firstLine="5954"/>
        <w:jc w:val="both"/>
      </w:pPr>
    </w:p>
    <w:p w:rsidR="00357D7C" w:rsidRDefault="00357D7C" w:rsidP="00596519">
      <w:pPr>
        <w:pStyle w:val="a6"/>
        <w:spacing w:before="0" w:beforeAutospacing="0" w:after="0" w:afterAutospacing="0"/>
        <w:ind w:firstLine="6237"/>
        <w:jc w:val="both"/>
      </w:pPr>
    </w:p>
    <w:p w:rsidR="00357D7C" w:rsidRDefault="00357D7C" w:rsidP="00596519">
      <w:pPr>
        <w:pStyle w:val="a6"/>
        <w:spacing w:before="0" w:beforeAutospacing="0" w:after="0" w:afterAutospacing="0"/>
        <w:ind w:firstLine="6237"/>
        <w:jc w:val="both"/>
      </w:pPr>
    </w:p>
    <w:p w:rsidR="00357D7C" w:rsidRDefault="00357D7C" w:rsidP="00596519">
      <w:pPr>
        <w:pStyle w:val="a6"/>
        <w:spacing w:before="0" w:beforeAutospacing="0" w:after="0" w:afterAutospacing="0"/>
        <w:ind w:firstLine="6237"/>
        <w:jc w:val="both"/>
      </w:pPr>
    </w:p>
    <w:p w:rsidR="0063335D" w:rsidRDefault="0063335D" w:rsidP="00880D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3335D" w:rsidRDefault="0063335D" w:rsidP="00880D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3335D" w:rsidRDefault="0063335D" w:rsidP="00880D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3335D" w:rsidRDefault="0063335D" w:rsidP="00880D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3335D" w:rsidRDefault="0063335D" w:rsidP="00880D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3335D" w:rsidRDefault="0063335D" w:rsidP="00880D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3335D" w:rsidRDefault="0063335D" w:rsidP="00880D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3335D" w:rsidRDefault="0063335D" w:rsidP="00880D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3335D" w:rsidRDefault="0063335D" w:rsidP="00880D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3335D" w:rsidRDefault="0063335D" w:rsidP="00880D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3335D" w:rsidRDefault="0063335D" w:rsidP="00880D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3335D" w:rsidRDefault="0063335D" w:rsidP="00880D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3335D" w:rsidRDefault="0063335D" w:rsidP="00880D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3335D" w:rsidRDefault="0063335D" w:rsidP="00880D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3335D" w:rsidRDefault="0063335D" w:rsidP="00880D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3335D" w:rsidRDefault="0063335D" w:rsidP="00880D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3335D" w:rsidRDefault="0063335D" w:rsidP="00880D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3335D" w:rsidRDefault="0063335D" w:rsidP="00880D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167EE" w:rsidRDefault="00B167EE" w:rsidP="00880D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502BA" w:rsidRDefault="000502BA" w:rsidP="00880D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502BA" w:rsidRDefault="000502BA" w:rsidP="00880D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502BA" w:rsidRDefault="000502BA" w:rsidP="00880D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502BA" w:rsidRDefault="000502BA" w:rsidP="00880D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47BB7" w:rsidRDefault="00147BB7" w:rsidP="00880D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47BB7" w:rsidRDefault="00147BB7" w:rsidP="00880D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47BB7" w:rsidRDefault="00147BB7" w:rsidP="00880D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502BA" w:rsidRDefault="000502BA" w:rsidP="00880D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502BA" w:rsidRDefault="000502BA" w:rsidP="00880D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502BA" w:rsidRDefault="000502BA" w:rsidP="00880D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502BA" w:rsidRDefault="000502BA" w:rsidP="00880D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502BA" w:rsidRDefault="000502BA" w:rsidP="00880D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502BA" w:rsidRDefault="000502BA" w:rsidP="00880D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90351" w:rsidRDefault="00F90351" w:rsidP="00880D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D7C8E" w:rsidRDefault="007D7C8E" w:rsidP="00880D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D7C8E" w:rsidRDefault="007D7C8E" w:rsidP="00880D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D7C8E" w:rsidRDefault="007D7C8E" w:rsidP="00880D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D7C8E" w:rsidRDefault="007D7C8E" w:rsidP="00880D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D7C8E" w:rsidRDefault="007D7C8E" w:rsidP="00880D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D7C8E" w:rsidRDefault="007D7C8E" w:rsidP="00880D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D7C8E" w:rsidRDefault="007D7C8E" w:rsidP="00880D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D7C8E" w:rsidRDefault="007D7C8E" w:rsidP="00880D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D7C8E" w:rsidRDefault="007D7C8E" w:rsidP="00880D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D7C8E" w:rsidRDefault="007D7C8E" w:rsidP="00880D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D7C8E" w:rsidRDefault="007D7C8E" w:rsidP="00880D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D7C8E" w:rsidRDefault="007D7C8E" w:rsidP="00880D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D7C8E" w:rsidRDefault="007D7C8E" w:rsidP="00880D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D7C8E" w:rsidRDefault="007D7C8E" w:rsidP="00880D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90351" w:rsidRDefault="00F90351" w:rsidP="00880D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3335D" w:rsidRDefault="0063335D" w:rsidP="00880D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3335D" w:rsidRDefault="0063335D" w:rsidP="00880D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80D7E" w:rsidRPr="00880D7E" w:rsidRDefault="00880D7E" w:rsidP="00880D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Проєк</w:t>
      </w:r>
      <w:r w:rsidRPr="00880D7E">
        <w:rPr>
          <w:rFonts w:ascii="Times New Roman" w:hAnsi="Times New Roman" w:cs="Times New Roman"/>
          <w:b/>
          <w:bCs/>
          <w:sz w:val="24"/>
          <w:szCs w:val="24"/>
        </w:rPr>
        <w:t>т</w:t>
      </w:r>
      <w:proofErr w:type="spellEnd"/>
      <w:r w:rsidRPr="00880D7E">
        <w:rPr>
          <w:rFonts w:ascii="Times New Roman" w:hAnsi="Times New Roman" w:cs="Times New Roman"/>
          <w:b/>
          <w:bCs/>
          <w:sz w:val="24"/>
          <w:szCs w:val="24"/>
        </w:rPr>
        <w:t xml:space="preserve"> рішення подає:  </w:t>
      </w:r>
    </w:p>
    <w:p w:rsidR="00880D7E" w:rsidRPr="00880D7E" w:rsidRDefault="00880D7E" w:rsidP="00880D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80D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80D7E" w:rsidRDefault="00880D7E" w:rsidP="00880D7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відділу «Центр надання </w:t>
      </w:r>
    </w:p>
    <w:p w:rsidR="00880D7E" w:rsidRDefault="00880D7E" w:rsidP="00880D7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адміністративних послуг» міської ради</w:t>
      </w:r>
      <w:r w:rsidR="00627AE1">
        <w:rPr>
          <w:rFonts w:ascii="Times New Roman" w:hAnsi="Times New Roman" w:cs="Times New Roman"/>
          <w:sz w:val="24"/>
          <w:szCs w:val="24"/>
        </w:rPr>
        <w:tab/>
      </w:r>
      <w:r w:rsidR="00627AE1">
        <w:rPr>
          <w:rFonts w:ascii="Times New Roman" w:hAnsi="Times New Roman" w:cs="Times New Roman"/>
          <w:sz w:val="24"/>
          <w:szCs w:val="24"/>
        </w:rPr>
        <w:tab/>
      </w:r>
      <w:r w:rsidR="00627AE1">
        <w:rPr>
          <w:rFonts w:ascii="Times New Roman" w:hAnsi="Times New Roman" w:cs="Times New Roman"/>
          <w:sz w:val="24"/>
          <w:szCs w:val="24"/>
        </w:rPr>
        <w:tab/>
        <w:t xml:space="preserve">                </w:t>
      </w:r>
      <w:r w:rsidRPr="00880D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Зорина РАДЧЕНКО</w:t>
      </w:r>
    </w:p>
    <w:p w:rsidR="00880D7E" w:rsidRDefault="00880D7E" w:rsidP="00880D7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80D7E" w:rsidRDefault="00880D7E" w:rsidP="00880D7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57267" w:rsidRDefault="00B57267" w:rsidP="00880D7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80D7E" w:rsidRPr="00880D7E" w:rsidRDefault="00880D7E" w:rsidP="00880D7E">
      <w:pPr>
        <w:keepNext/>
        <w:spacing w:after="0" w:line="240" w:lineRule="auto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880D7E">
        <w:rPr>
          <w:rFonts w:ascii="Times New Roman" w:hAnsi="Times New Roman" w:cs="Times New Roman"/>
          <w:b/>
          <w:bCs/>
          <w:sz w:val="24"/>
          <w:szCs w:val="24"/>
        </w:rPr>
        <w:t>Погоджує:</w:t>
      </w:r>
    </w:p>
    <w:p w:rsidR="00880D7E" w:rsidRPr="00880D7E" w:rsidRDefault="00880D7E" w:rsidP="00880D7E">
      <w:pPr>
        <w:keepNext/>
        <w:spacing w:after="0" w:line="240" w:lineRule="auto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80D7E" w:rsidRPr="00880D7E" w:rsidRDefault="00880D7E" w:rsidP="00880D7E">
      <w:pPr>
        <w:keepNext/>
        <w:spacing w:after="0" w:line="240" w:lineRule="auto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880D7E">
        <w:rPr>
          <w:rFonts w:ascii="Times New Roman" w:hAnsi="Times New Roman" w:cs="Times New Roman"/>
          <w:bCs/>
          <w:sz w:val="24"/>
          <w:szCs w:val="24"/>
        </w:rPr>
        <w:t>Перший заступний міського голови</w:t>
      </w:r>
    </w:p>
    <w:p w:rsidR="00880D7E" w:rsidRPr="00880D7E" w:rsidRDefault="00880D7E" w:rsidP="00880D7E">
      <w:pPr>
        <w:keepNext/>
        <w:spacing w:after="0" w:line="240" w:lineRule="auto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880D7E">
        <w:rPr>
          <w:rFonts w:ascii="Times New Roman" w:hAnsi="Times New Roman" w:cs="Times New Roman"/>
          <w:bCs/>
          <w:sz w:val="24"/>
          <w:szCs w:val="24"/>
        </w:rPr>
        <w:t xml:space="preserve">з питань діяльності виконавчих органів ради                                   </w:t>
      </w:r>
      <w:r w:rsidR="00B5726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80D7E">
        <w:rPr>
          <w:rFonts w:ascii="Times New Roman" w:hAnsi="Times New Roman" w:cs="Times New Roman"/>
          <w:bCs/>
          <w:sz w:val="24"/>
          <w:szCs w:val="24"/>
        </w:rPr>
        <w:t>Ярослав ЖИВОТЯГА</w:t>
      </w:r>
    </w:p>
    <w:p w:rsidR="00880D7E" w:rsidRPr="00880D7E" w:rsidRDefault="00880D7E" w:rsidP="00880D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0D7E" w:rsidRPr="00880D7E" w:rsidRDefault="00880D7E" w:rsidP="00880D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0D7E">
        <w:rPr>
          <w:rFonts w:ascii="Times New Roman" w:hAnsi="Times New Roman" w:cs="Times New Roman"/>
          <w:sz w:val="24"/>
          <w:szCs w:val="24"/>
        </w:rPr>
        <w:t xml:space="preserve">Начальник організаційного відділу                                                   </w:t>
      </w:r>
      <w:r w:rsidR="00B57267">
        <w:rPr>
          <w:rFonts w:ascii="Times New Roman" w:hAnsi="Times New Roman" w:cs="Times New Roman"/>
          <w:sz w:val="24"/>
          <w:szCs w:val="24"/>
        </w:rPr>
        <w:t xml:space="preserve"> </w:t>
      </w:r>
      <w:r w:rsidRPr="00880D7E">
        <w:rPr>
          <w:rFonts w:ascii="Times New Roman" w:hAnsi="Times New Roman" w:cs="Times New Roman"/>
          <w:sz w:val="24"/>
          <w:szCs w:val="24"/>
        </w:rPr>
        <w:t xml:space="preserve"> Катерина ВОРОНА</w:t>
      </w:r>
    </w:p>
    <w:p w:rsidR="00880D7E" w:rsidRPr="00880D7E" w:rsidRDefault="00880D7E" w:rsidP="00880D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0D7E" w:rsidRDefault="00880D7E" w:rsidP="00880D7E">
      <w:pPr>
        <w:tabs>
          <w:tab w:val="left" w:pos="6735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80D7E">
        <w:rPr>
          <w:rFonts w:ascii="Times New Roman" w:hAnsi="Times New Roman" w:cs="Times New Roman"/>
          <w:bCs/>
          <w:iCs/>
          <w:sz w:val="24"/>
          <w:szCs w:val="24"/>
        </w:rPr>
        <w:t>Начальник юридичного відділу                                                          Григорій ГАРМАШ</w:t>
      </w:r>
    </w:p>
    <w:p w:rsidR="00880D7E" w:rsidRPr="00880D7E" w:rsidRDefault="00880D7E" w:rsidP="00880D7E">
      <w:pPr>
        <w:tabs>
          <w:tab w:val="left" w:pos="6735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880D7E" w:rsidRPr="00880D7E" w:rsidRDefault="00880D7E" w:rsidP="00880D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0D7E">
        <w:rPr>
          <w:rFonts w:ascii="Times New Roman" w:hAnsi="Times New Roman" w:cs="Times New Roman"/>
          <w:sz w:val="24"/>
          <w:szCs w:val="24"/>
        </w:rPr>
        <w:t xml:space="preserve">Головний спеціаліст юридичного відділу </w:t>
      </w:r>
    </w:p>
    <w:p w:rsidR="00880D7E" w:rsidRPr="00880D7E" w:rsidRDefault="00880D7E" w:rsidP="00880D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0D7E">
        <w:rPr>
          <w:rFonts w:ascii="Times New Roman" w:hAnsi="Times New Roman" w:cs="Times New Roman"/>
          <w:sz w:val="24"/>
          <w:szCs w:val="24"/>
        </w:rPr>
        <w:t>міської ради (уповноважена особа з питань</w:t>
      </w:r>
    </w:p>
    <w:p w:rsidR="00880D7E" w:rsidRPr="00880D7E" w:rsidRDefault="00880D7E" w:rsidP="00880D7E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80D7E">
        <w:rPr>
          <w:rFonts w:ascii="Times New Roman" w:hAnsi="Times New Roman" w:cs="Times New Roman"/>
          <w:sz w:val="24"/>
          <w:szCs w:val="24"/>
        </w:rPr>
        <w:t xml:space="preserve">запобігання та виявлення корупції)                         </w:t>
      </w:r>
      <w:r w:rsidR="00B57267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880D7E">
        <w:rPr>
          <w:rFonts w:ascii="Times New Roman" w:hAnsi="Times New Roman" w:cs="Times New Roman"/>
          <w:sz w:val="24"/>
          <w:szCs w:val="24"/>
        </w:rPr>
        <w:t xml:space="preserve"> Світлана СМІЛИК</w:t>
      </w:r>
    </w:p>
    <w:sectPr w:rsidR="00880D7E" w:rsidRPr="00880D7E" w:rsidSect="00C73B6F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7934A8"/>
    <w:multiLevelType w:val="hybridMultilevel"/>
    <w:tmpl w:val="A816CF4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45123C"/>
    <w:multiLevelType w:val="hybridMultilevel"/>
    <w:tmpl w:val="D6784110"/>
    <w:lvl w:ilvl="0" w:tplc="62DCFD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4"/>
    <w:rsid w:val="000502BA"/>
    <w:rsid w:val="000A0721"/>
    <w:rsid w:val="000A1872"/>
    <w:rsid w:val="000C1D3E"/>
    <w:rsid w:val="000E07B0"/>
    <w:rsid w:val="000F3BF8"/>
    <w:rsid w:val="000F51D7"/>
    <w:rsid w:val="00142889"/>
    <w:rsid w:val="00147BB7"/>
    <w:rsid w:val="001851A0"/>
    <w:rsid w:val="0018673C"/>
    <w:rsid w:val="001878F9"/>
    <w:rsid w:val="00193594"/>
    <w:rsid w:val="001C2A09"/>
    <w:rsid w:val="001E3BAD"/>
    <w:rsid w:val="00241BEC"/>
    <w:rsid w:val="00247068"/>
    <w:rsid w:val="00251484"/>
    <w:rsid w:val="00261888"/>
    <w:rsid w:val="002678B0"/>
    <w:rsid w:val="00314BF2"/>
    <w:rsid w:val="00336715"/>
    <w:rsid w:val="003435A5"/>
    <w:rsid w:val="00351A3E"/>
    <w:rsid w:val="00357D7C"/>
    <w:rsid w:val="003A03D7"/>
    <w:rsid w:val="003A16F9"/>
    <w:rsid w:val="003A3ED1"/>
    <w:rsid w:val="003C4DBA"/>
    <w:rsid w:val="003F065E"/>
    <w:rsid w:val="0040067D"/>
    <w:rsid w:val="004372DE"/>
    <w:rsid w:val="00450C62"/>
    <w:rsid w:val="00465DAB"/>
    <w:rsid w:val="00472250"/>
    <w:rsid w:val="00484513"/>
    <w:rsid w:val="00496ED9"/>
    <w:rsid w:val="004C0DCD"/>
    <w:rsid w:val="004E4952"/>
    <w:rsid w:val="00506062"/>
    <w:rsid w:val="00560461"/>
    <w:rsid w:val="00596519"/>
    <w:rsid w:val="005C767A"/>
    <w:rsid w:val="005C787F"/>
    <w:rsid w:val="005E33D2"/>
    <w:rsid w:val="005F134A"/>
    <w:rsid w:val="005F1718"/>
    <w:rsid w:val="00616DC9"/>
    <w:rsid w:val="00620A09"/>
    <w:rsid w:val="00627AE1"/>
    <w:rsid w:val="0063335D"/>
    <w:rsid w:val="0063418E"/>
    <w:rsid w:val="00641DB4"/>
    <w:rsid w:val="006435FE"/>
    <w:rsid w:val="00672BA9"/>
    <w:rsid w:val="00687396"/>
    <w:rsid w:val="006F01B7"/>
    <w:rsid w:val="00722667"/>
    <w:rsid w:val="00760560"/>
    <w:rsid w:val="007658FA"/>
    <w:rsid w:val="00791B09"/>
    <w:rsid w:val="007B43F5"/>
    <w:rsid w:val="007D7C8E"/>
    <w:rsid w:val="00831E23"/>
    <w:rsid w:val="00835EBB"/>
    <w:rsid w:val="0087190E"/>
    <w:rsid w:val="00880D7E"/>
    <w:rsid w:val="008C77B9"/>
    <w:rsid w:val="008D6744"/>
    <w:rsid w:val="00904D89"/>
    <w:rsid w:val="009151D0"/>
    <w:rsid w:val="009A31BC"/>
    <w:rsid w:val="009A4E58"/>
    <w:rsid w:val="009C6F9E"/>
    <w:rsid w:val="00A2222C"/>
    <w:rsid w:val="00A22AF7"/>
    <w:rsid w:val="00A618B6"/>
    <w:rsid w:val="00A949F0"/>
    <w:rsid w:val="00B115A2"/>
    <w:rsid w:val="00B12EA3"/>
    <w:rsid w:val="00B167EE"/>
    <w:rsid w:val="00B2575C"/>
    <w:rsid w:val="00B376C5"/>
    <w:rsid w:val="00B57267"/>
    <w:rsid w:val="00BA62DB"/>
    <w:rsid w:val="00BB0E15"/>
    <w:rsid w:val="00BE46A3"/>
    <w:rsid w:val="00C01F9D"/>
    <w:rsid w:val="00C10666"/>
    <w:rsid w:val="00C3110F"/>
    <w:rsid w:val="00C73B6F"/>
    <w:rsid w:val="00C82818"/>
    <w:rsid w:val="00C94671"/>
    <w:rsid w:val="00D25EEC"/>
    <w:rsid w:val="00D5400E"/>
    <w:rsid w:val="00D64B96"/>
    <w:rsid w:val="00D96E17"/>
    <w:rsid w:val="00DA0081"/>
    <w:rsid w:val="00E24CE5"/>
    <w:rsid w:val="00E5400E"/>
    <w:rsid w:val="00E63343"/>
    <w:rsid w:val="00E76A50"/>
    <w:rsid w:val="00E80450"/>
    <w:rsid w:val="00F74281"/>
    <w:rsid w:val="00F8010E"/>
    <w:rsid w:val="00F90351"/>
    <w:rsid w:val="00FA515B"/>
    <w:rsid w:val="00FC67B6"/>
    <w:rsid w:val="00FF5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10499"/>
  <w15:docId w15:val="{1DE17E83-89C9-45D3-AE89-EEAF5C990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07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072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qFormat/>
    <w:rsid w:val="00C01F9D"/>
    <w:rPr>
      <w:color w:val="0000FF" w:themeColor="hyperlink"/>
      <w:u w:val="single"/>
    </w:rPr>
  </w:style>
  <w:style w:type="paragraph" w:styleId="a6">
    <w:name w:val="Normal (Web)"/>
    <w:basedOn w:val="a"/>
    <w:uiPriority w:val="99"/>
    <w:qFormat/>
    <w:rsid w:val="00C01F9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qFormat/>
    <w:rsid w:val="00904D89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04D89"/>
    <w:rPr>
      <w:lang w:val="uk-UA"/>
    </w:rPr>
  </w:style>
  <w:style w:type="paragraph" w:styleId="a9">
    <w:name w:val="No Spacing"/>
    <w:uiPriority w:val="1"/>
    <w:qFormat/>
    <w:rsid w:val="00904D89"/>
    <w:pPr>
      <w:spacing w:after="0" w:line="240" w:lineRule="auto"/>
    </w:pPr>
    <w:rPr>
      <w:lang w:val="uk-UA"/>
    </w:rPr>
  </w:style>
  <w:style w:type="paragraph" w:styleId="aa">
    <w:name w:val="List Paragraph"/>
    <w:basedOn w:val="a"/>
    <w:uiPriority w:val="34"/>
    <w:qFormat/>
    <w:rsid w:val="00904D89"/>
    <w:pPr>
      <w:ind w:left="720"/>
      <w:contextualSpacing/>
    </w:pPr>
  </w:style>
  <w:style w:type="character" w:styleId="ab">
    <w:name w:val="Strong"/>
    <w:basedOn w:val="a0"/>
    <w:uiPriority w:val="22"/>
    <w:qFormat/>
    <w:rsid w:val="0063418E"/>
    <w:rPr>
      <w:b/>
      <w:bCs/>
    </w:rPr>
  </w:style>
  <w:style w:type="character" w:styleId="ac">
    <w:name w:val="Emphasis"/>
    <w:qFormat/>
    <w:rsid w:val="00247068"/>
    <w:rPr>
      <w:i/>
      <w:iCs/>
    </w:rPr>
  </w:style>
  <w:style w:type="character" w:customStyle="1" w:styleId="rvts48">
    <w:name w:val="rvts48"/>
    <w:rsid w:val="00247068"/>
  </w:style>
  <w:style w:type="paragraph" w:customStyle="1" w:styleId="rvps2">
    <w:name w:val="rvps2"/>
    <w:basedOn w:val="a"/>
    <w:rsid w:val="002470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">
    <w:name w:val="Основной текст (2)_"/>
    <w:link w:val="20"/>
    <w:rsid w:val="000A1872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A1872"/>
    <w:pPr>
      <w:widowControl w:val="0"/>
      <w:shd w:val="clear" w:color="auto" w:fill="FFFFFF"/>
      <w:spacing w:after="0" w:line="346" w:lineRule="exact"/>
      <w:jc w:val="both"/>
    </w:pPr>
    <w:rPr>
      <w:rFonts w:ascii="Times New Roman" w:eastAsia="Times New Roman" w:hAnsi="Times New Roman"/>
      <w:sz w:val="26"/>
      <w:szCs w:val="26"/>
    </w:rPr>
  </w:style>
  <w:style w:type="character" w:customStyle="1" w:styleId="rvts23">
    <w:name w:val="rvts23"/>
    <w:unhideWhenUsed/>
    <w:qFormat/>
    <w:rsid w:val="00336715"/>
    <w:rPr>
      <w:rFonts w:ascii="Times New Roman" w:hint="default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9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chnya.cg.gov.ua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3</Pages>
  <Words>3060</Words>
  <Characters>1745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korustuvach</cp:lastModifiedBy>
  <cp:revision>11</cp:revision>
  <cp:lastPrinted>2023-04-25T12:16:00Z</cp:lastPrinted>
  <dcterms:created xsi:type="dcterms:W3CDTF">2025-03-14T14:02:00Z</dcterms:created>
  <dcterms:modified xsi:type="dcterms:W3CDTF">2025-03-26T07:44:00Z</dcterms:modified>
</cp:coreProperties>
</file>